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E1" w:rsidRDefault="003C23E1"/>
    <w:p w:rsidR="003C23E1" w:rsidRDefault="003C23E1"/>
    <w:p w:rsidR="003C23E1" w:rsidRPr="00CD0519" w:rsidRDefault="003C23E1" w:rsidP="00CD0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519">
        <w:rPr>
          <w:rFonts w:ascii="Times New Roman" w:hAnsi="Times New Roman" w:cs="Times New Roman"/>
          <w:b/>
          <w:i/>
          <w:sz w:val="28"/>
          <w:szCs w:val="28"/>
        </w:rPr>
        <w:t>Телефоны и адреса служб, ответственных за приём и обработку заявок на подключение (технологическое присоединение) к системе теплоснабжения.</w:t>
      </w:r>
    </w:p>
    <w:p w:rsidR="003C23E1" w:rsidRPr="003C23E1" w:rsidRDefault="003C23E1" w:rsidP="003C23E1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580"/>
        <w:gridCol w:w="2632"/>
        <w:gridCol w:w="2067"/>
        <w:gridCol w:w="2268"/>
      </w:tblGrid>
      <w:tr w:rsidR="003C23E1" w:rsidRPr="003C23E1" w:rsidTr="003C23E1">
        <w:tc>
          <w:tcPr>
            <w:tcW w:w="801" w:type="dxa"/>
            <w:vAlign w:val="center"/>
          </w:tcPr>
          <w:p w:rsidR="003C23E1" w:rsidRPr="00643F96" w:rsidRDefault="003C23E1" w:rsidP="0099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F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3F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3F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vAlign w:val="center"/>
          </w:tcPr>
          <w:p w:rsidR="003C23E1" w:rsidRPr="00643F96" w:rsidRDefault="003C23E1" w:rsidP="0099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F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  <w:vAlign w:val="center"/>
          </w:tcPr>
          <w:p w:rsidR="003C23E1" w:rsidRPr="00643F96" w:rsidRDefault="003C23E1" w:rsidP="0099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F9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067" w:type="dxa"/>
            <w:vAlign w:val="center"/>
          </w:tcPr>
          <w:p w:rsidR="003C23E1" w:rsidRPr="00643F96" w:rsidRDefault="003C23E1" w:rsidP="0099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F9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3C23E1" w:rsidRPr="00643F96" w:rsidRDefault="003C23E1" w:rsidP="003C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F9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  <w:p w:rsidR="003C23E1" w:rsidRPr="00643F96" w:rsidRDefault="003C23E1" w:rsidP="003C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3F96">
              <w:rPr>
                <w:b/>
                <w:sz w:val="24"/>
                <w:szCs w:val="24"/>
              </w:rPr>
              <w:t>e-mail</w:t>
            </w:r>
            <w:proofErr w:type="spellEnd"/>
          </w:p>
        </w:tc>
      </w:tr>
      <w:tr w:rsidR="003C23E1" w:rsidRPr="003C23E1" w:rsidTr="003C23E1">
        <w:tc>
          <w:tcPr>
            <w:tcW w:w="801" w:type="dxa"/>
            <w:vAlign w:val="center"/>
          </w:tcPr>
          <w:p w:rsidR="003C23E1" w:rsidRPr="003C23E1" w:rsidRDefault="003C23E1" w:rsidP="00994B91">
            <w:pPr>
              <w:jc w:val="center"/>
              <w:rPr>
                <w:rFonts w:ascii="Times New Roman" w:hAnsi="Times New Roman" w:cs="Times New Roman"/>
              </w:rPr>
            </w:pPr>
            <w:r w:rsidRPr="003C2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</w:tcPr>
          <w:p w:rsidR="003C23E1" w:rsidRPr="003C23E1" w:rsidRDefault="003C23E1" w:rsidP="00994B91">
            <w:pPr>
              <w:rPr>
                <w:rFonts w:ascii="Times New Roman" w:hAnsi="Times New Roman" w:cs="Times New Roman"/>
              </w:rPr>
            </w:pPr>
            <w:r w:rsidRPr="003C23E1">
              <w:rPr>
                <w:rFonts w:ascii="Times New Roman" w:hAnsi="Times New Roman" w:cs="Times New Roman"/>
              </w:rPr>
              <w:t xml:space="preserve">Производственно-технический отдел  начальник ПТО </w:t>
            </w:r>
          </w:p>
          <w:p w:rsidR="003C23E1" w:rsidRPr="003C23E1" w:rsidRDefault="003C23E1" w:rsidP="00994B91">
            <w:pPr>
              <w:rPr>
                <w:rFonts w:ascii="Times New Roman" w:hAnsi="Times New Roman" w:cs="Times New Roman"/>
              </w:rPr>
            </w:pPr>
            <w:proofErr w:type="spellStart"/>
            <w:r w:rsidRPr="003C23E1">
              <w:rPr>
                <w:rFonts w:ascii="Times New Roman" w:hAnsi="Times New Roman" w:cs="Times New Roman"/>
              </w:rPr>
              <w:t>Небогатиков</w:t>
            </w:r>
            <w:proofErr w:type="spellEnd"/>
            <w:r w:rsidRPr="003C23E1">
              <w:rPr>
                <w:rFonts w:ascii="Times New Roman" w:hAnsi="Times New Roman" w:cs="Times New Roman"/>
              </w:rPr>
              <w:t xml:space="preserve"> В. В.</w:t>
            </w:r>
          </w:p>
        </w:tc>
        <w:tc>
          <w:tcPr>
            <w:tcW w:w="2632" w:type="dxa"/>
            <w:vAlign w:val="center"/>
          </w:tcPr>
          <w:p w:rsidR="003C23E1" w:rsidRPr="003C23E1" w:rsidRDefault="003C23E1" w:rsidP="00994B91">
            <w:pPr>
              <w:rPr>
                <w:rFonts w:ascii="Times New Roman" w:hAnsi="Times New Roman" w:cs="Times New Roman"/>
              </w:rPr>
            </w:pPr>
            <w:r w:rsidRPr="003C23E1">
              <w:rPr>
                <w:rFonts w:ascii="Times New Roman" w:hAnsi="Times New Roman" w:cs="Times New Roman"/>
              </w:rPr>
              <w:t>452340,</w:t>
            </w:r>
            <w:r w:rsidRPr="00CD0519">
              <w:rPr>
                <w:rFonts w:ascii="Times New Roman" w:hAnsi="Times New Roman" w:cs="Times New Roman"/>
              </w:rPr>
              <w:t xml:space="preserve"> </w:t>
            </w:r>
            <w:r w:rsidRPr="003C23E1">
              <w:rPr>
                <w:rFonts w:ascii="Times New Roman" w:hAnsi="Times New Roman" w:cs="Times New Roman"/>
              </w:rPr>
              <w:t xml:space="preserve">РБ, </w:t>
            </w:r>
          </w:p>
          <w:p w:rsidR="003C23E1" w:rsidRPr="003C23E1" w:rsidRDefault="003C23E1" w:rsidP="00994B91">
            <w:pPr>
              <w:rPr>
                <w:rFonts w:ascii="Times New Roman" w:hAnsi="Times New Roman" w:cs="Times New Roman"/>
              </w:rPr>
            </w:pPr>
            <w:proofErr w:type="spellStart"/>
            <w:r w:rsidRPr="003C23E1">
              <w:rPr>
                <w:rFonts w:ascii="Times New Roman" w:hAnsi="Times New Roman" w:cs="Times New Roman"/>
              </w:rPr>
              <w:t>Мишкинский</w:t>
            </w:r>
            <w:proofErr w:type="spellEnd"/>
            <w:r w:rsidRPr="003C23E1">
              <w:rPr>
                <w:rFonts w:ascii="Times New Roman" w:hAnsi="Times New Roman" w:cs="Times New Roman"/>
              </w:rPr>
              <w:t xml:space="preserve">  р-н,</w:t>
            </w:r>
          </w:p>
          <w:p w:rsidR="003C23E1" w:rsidRPr="003C23E1" w:rsidRDefault="003C23E1" w:rsidP="00994B91">
            <w:pPr>
              <w:rPr>
                <w:rFonts w:ascii="Times New Roman" w:hAnsi="Times New Roman" w:cs="Times New Roman"/>
              </w:rPr>
            </w:pPr>
            <w:r w:rsidRPr="003C23E1">
              <w:rPr>
                <w:rFonts w:ascii="Times New Roman" w:hAnsi="Times New Roman" w:cs="Times New Roman"/>
              </w:rPr>
              <w:t xml:space="preserve">с. Мишкино, </w:t>
            </w:r>
          </w:p>
          <w:p w:rsidR="003C23E1" w:rsidRPr="003C23E1" w:rsidRDefault="003C23E1" w:rsidP="00994B91">
            <w:pPr>
              <w:rPr>
                <w:rFonts w:ascii="Times New Roman" w:hAnsi="Times New Roman" w:cs="Times New Roman"/>
              </w:rPr>
            </w:pPr>
            <w:r w:rsidRPr="003C23E1">
              <w:rPr>
                <w:rFonts w:ascii="Times New Roman" w:hAnsi="Times New Roman" w:cs="Times New Roman"/>
              </w:rPr>
              <w:t>ул. Юбилейная,1</w:t>
            </w:r>
          </w:p>
        </w:tc>
        <w:tc>
          <w:tcPr>
            <w:tcW w:w="2067" w:type="dxa"/>
            <w:vAlign w:val="center"/>
          </w:tcPr>
          <w:p w:rsidR="003C23E1" w:rsidRPr="003C23E1" w:rsidRDefault="003C23E1" w:rsidP="00994B91">
            <w:pPr>
              <w:jc w:val="center"/>
              <w:rPr>
                <w:rFonts w:ascii="Times New Roman" w:hAnsi="Times New Roman" w:cs="Times New Roman"/>
              </w:rPr>
            </w:pPr>
            <w:r w:rsidRPr="003C23E1">
              <w:rPr>
                <w:rFonts w:ascii="Times New Roman" w:hAnsi="Times New Roman" w:cs="Times New Roman"/>
              </w:rPr>
              <w:t>(834749) 2-45-51</w:t>
            </w:r>
          </w:p>
        </w:tc>
        <w:tc>
          <w:tcPr>
            <w:tcW w:w="2268" w:type="dxa"/>
            <w:vAlign w:val="center"/>
          </w:tcPr>
          <w:p w:rsidR="003C23E1" w:rsidRPr="003C23E1" w:rsidRDefault="003C23E1" w:rsidP="003C23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mishkino_kx@mail.ru</w:t>
            </w:r>
          </w:p>
        </w:tc>
      </w:tr>
      <w:tr w:rsidR="003C23E1" w:rsidRPr="003C23E1" w:rsidTr="003C23E1">
        <w:tc>
          <w:tcPr>
            <w:tcW w:w="801" w:type="dxa"/>
            <w:vAlign w:val="center"/>
          </w:tcPr>
          <w:p w:rsidR="003C23E1" w:rsidRPr="003C23E1" w:rsidRDefault="003C23E1" w:rsidP="00994B91">
            <w:pPr>
              <w:jc w:val="center"/>
              <w:rPr>
                <w:rFonts w:ascii="Times New Roman" w:hAnsi="Times New Roman" w:cs="Times New Roman"/>
              </w:rPr>
            </w:pPr>
            <w:r w:rsidRPr="003C2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0" w:type="dxa"/>
          </w:tcPr>
          <w:p w:rsidR="003C23E1" w:rsidRPr="003C23E1" w:rsidRDefault="003C23E1" w:rsidP="00994B91">
            <w:pPr>
              <w:rPr>
                <w:rFonts w:ascii="Times New Roman" w:hAnsi="Times New Roman" w:cs="Times New Roman"/>
              </w:rPr>
            </w:pPr>
            <w:r w:rsidRPr="003C23E1">
              <w:rPr>
                <w:rFonts w:ascii="Times New Roman" w:hAnsi="Times New Roman" w:cs="Times New Roman"/>
              </w:rPr>
              <w:t xml:space="preserve">Отдел сбыта техник-контролер </w:t>
            </w:r>
          </w:p>
          <w:p w:rsidR="003C23E1" w:rsidRPr="003C23E1" w:rsidRDefault="003C23E1" w:rsidP="00994B91">
            <w:pPr>
              <w:rPr>
                <w:rFonts w:ascii="Times New Roman" w:hAnsi="Times New Roman" w:cs="Times New Roman"/>
              </w:rPr>
            </w:pPr>
            <w:proofErr w:type="spellStart"/>
            <w:r w:rsidRPr="003C23E1">
              <w:rPr>
                <w:rFonts w:ascii="Times New Roman" w:hAnsi="Times New Roman" w:cs="Times New Roman"/>
              </w:rPr>
              <w:t>Фатхинурова</w:t>
            </w:r>
            <w:proofErr w:type="spellEnd"/>
            <w:r w:rsidRPr="003C23E1">
              <w:rPr>
                <w:rFonts w:ascii="Times New Roman" w:hAnsi="Times New Roman" w:cs="Times New Roman"/>
              </w:rPr>
              <w:t xml:space="preserve"> Р. Ф.</w:t>
            </w:r>
          </w:p>
        </w:tc>
        <w:tc>
          <w:tcPr>
            <w:tcW w:w="2632" w:type="dxa"/>
            <w:vAlign w:val="center"/>
          </w:tcPr>
          <w:p w:rsidR="003C23E1" w:rsidRPr="003C23E1" w:rsidRDefault="003C23E1" w:rsidP="00994B91">
            <w:pPr>
              <w:rPr>
                <w:rFonts w:ascii="Times New Roman" w:hAnsi="Times New Roman" w:cs="Times New Roman"/>
              </w:rPr>
            </w:pPr>
            <w:r w:rsidRPr="003C23E1">
              <w:rPr>
                <w:rFonts w:ascii="Times New Roman" w:hAnsi="Times New Roman" w:cs="Times New Roman"/>
              </w:rPr>
              <w:t>452340,</w:t>
            </w:r>
            <w:r w:rsidRPr="00CD0519">
              <w:rPr>
                <w:rFonts w:ascii="Times New Roman" w:hAnsi="Times New Roman" w:cs="Times New Roman"/>
              </w:rPr>
              <w:t xml:space="preserve"> </w:t>
            </w:r>
            <w:r w:rsidRPr="003C23E1">
              <w:rPr>
                <w:rFonts w:ascii="Times New Roman" w:hAnsi="Times New Roman" w:cs="Times New Roman"/>
              </w:rPr>
              <w:t xml:space="preserve">РБ, </w:t>
            </w:r>
          </w:p>
          <w:p w:rsidR="003C23E1" w:rsidRPr="003C23E1" w:rsidRDefault="003C23E1" w:rsidP="00994B91">
            <w:pPr>
              <w:rPr>
                <w:rFonts w:ascii="Times New Roman" w:hAnsi="Times New Roman" w:cs="Times New Roman"/>
              </w:rPr>
            </w:pPr>
            <w:proofErr w:type="spellStart"/>
            <w:r w:rsidRPr="003C23E1">
              <w:rPr>
                <w:rFonts w:ascii="Times New Roman" w:hAnsi="Times New Roman" w:cs="Times New Roman"/>
              </w:rPr>
              <w:t>Мишкинский</w:t>
            </w:r>
            <w:proofErr w:type="spellEnd"/>
            <w:r w:rsidRPr="003C23E1">
              <w:rPr>
                <w:rFonts w:ascii="Times New Roman" w:hAnsi="Times New Roman" w:cs="Times New Roman"/>
              </w:rPr>
              <w:t xml:space="preserve">  р-н,</w:t>
            </w:r>
          </w:p>
          <w:p w:rsidR="003C23E1" w:rsidRPr="003C23E1" w:rsidRDefault="003C23E1" w:rsidP="00994B91">
            <w:pPr>
              <w:rPr>
                <w:rFonts w:ascii="Times New Roman" w:hAnsi="Times New Roman" w:cs="Times New Roman"/>
              </w:rPr>
            </w:pPr>
            <w:r w:rsidRPr="003C23E1">
              <w:rPr>
                <w:rFonts w:ascii="Times New Roman" w:hAnsi="Times New Roman" w:cs="Times New Roman"/>
              </w:rPr>
              <w:t xml:space="preserve">с. Мишкино, </w:t>
            </w:r>
          </w:p>
          <w:p w:rsidR="003C23E1" w:rsidRPr="003C23E1" w:rsidRDefault="003C23E1" w:rsidP="00994B91">
            <w:pPr>
              <w:rPr>
                <w:rFonts w:ascii="Times New Roman" w:hAnsi="Times New Roman" w:cs="Times New Roman"/>
              </w:rPr>
            </w:pPr>
            <w:r w:rsidRPr="003C23E1">
              <w:rPr>
                <w:rFonts w:ascii="Times New Roman" w:hAnsi="Times New Roman" w:cs="Times New Roman"/>
              </w:rPr>
              <w:t>ул. Юбилейная,1</w:t>
            </w:r>
          </w:p>
        </w:tc>
        <w:tc>
          <w:tcPr>
            <w:tcW w:w="2067" w:type="dxa"/>
            <w:vAlign w:val="center"/>
          </w:tcPr>
          <w:p w:rsidR="003C23E1" w:rsidRPr="003C23E1" w:rsidRDefault="003C23E1" w:rsidP="00994B91">
            <w:pPr>
              <w:jc w:val="center"/>
              <w:rPr>
                <w:rFonts w:ascii="Times New Roman" w:hAnsi="Times New Roman" w:cs="Times New Roman"/>
              </w:rPr>
            </w:pPr>
            <w:r w:rsidRPr="003C23E1">
              <w:rPr>
                <w:rFonts w:ascii="Times New Roman" w:hAnsi="Times New Roman" w:cs="Times New Roman"/>
              </w:rPr>
              <w:t>(834749) 2-45-51</w:t>
            </w:r>
          </w:p>
        </w:tc>
        <w:tc>
          <w:tcPr>
            <w:tcW w:w="2268" w:type="dxa"/>
            <w:vAlign w:val="center"/>
          </w:tcPr>
          <w:p w:rsidR="003C23E1" w:rsidRPr="003C23E1" w:rsidRDefault="003C23E1" w:rsidP="0099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3E1" w:rsidRPr="003C23E1" w:rsidRDefault="003C23E1">
      <w:pPr>
        <w:rPr>
          <w:rFonts w:ascii="Times New Roman" w:hAnsi="Times New Roman" w:cs="Times New Roman"/>
        </w:rPr>
      </w:pPr>
    </w:p>
    <w:p w:rsidR="003C23E1" w:rsidRDefault="003C23E1"/>
    <w:p w:rsidR="003C23E1" w:rsidRDefault="003C23E1"/>
    <w:p w:rsidR="003C23E1" w:rsidRDefault="003C23E1"/>
    <w:p w:rsidR="003C23E1" w:rsidRDefault="003C23E1"/>
    <w:p w:rsidR="003C23E1" w:rsidRDefault="003C23E1"/>
    <w:p w:rsidR="00AE2A88" w:rsidRDefault="00AE2A88">
      <w:pPr>
        <w:rPr>
          <w:lang w:val="en-US"/>
        </w:rPr>
      </w:pPr>
      <w:bookmarkStart w:id="0" w:name="_GoBack"/>
      <w:bookmarkEnd w:id="0"/>
    </w:p>
    <w:p w:rsidR="003C23E1" w:rsidRPr="003C23E1" w:rsidRDefault="003C23E1">
      <w:pPr>
        <w:rPr>
          <w:lang w:val="en-US"/>
        </w:rPr>
      </w:pPr>
    </w:p>
    <w:sectPr w:rsidR="003C23E1" w:rsidRPr="003C23E1" w:rsidSect="00B1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2A88"/>
    <w:rsid w:val="00202CBE"/>
    <w:rsid w:val="003C23E1"/>
    <w:rsid w:val="00643F96"/>
    <w:rsid w:val="00AE2A88"/>
    <w:rsid w:val="00B10824"/>
    <w:rsid w:val="00CD0519"/>
    <w:rsid w:val="00E813DD"/>
    <w:rsid w:val="00FB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8</cp:revision>
  <cp:lastPrinted>2017-01-17T10:06:00Z</cp:lastPrinted>
  <dcterms:created xsi:type="dcterms:W3CDTF">2016-12-26T09:59:00Z</dcterms:created>
  <dcterms:modified xsi:type="dcterms:W3CDTF">2017-01-17T10:07:00Z</dcterms:modified>
</cp:coreProperties>
</file>